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317" w:rsidRDefault="00542F21"/>
    <w:p w:rsidR="00792B83" w:rsidRDefault="00792B83"/>
    <w:p w:rsidR="00792B83" w:rsidRDefault="00792B83"/>
    <w:p w:rsidR="00792B83" w:rsidRDefault="00792B83">
      <w:pPr>
        <w:rPr>
          <w:sz w:val="28"/>
          <w:szCs w:val="28"/>
        </w:rPr>
      </w:pPr>
      <w:r w:rsidRPr="00AB7847">
        <w:rPr>
          <w:b/>
          <w:bCs/>
          <w:sz w:val="28"/>
          <w:szCs w:val="28"/>
        </w:rPr>
        <w:t>MINUTES/JUNE 13, 2023</w:t>
      </w:r>
      <w:r>
        <w:rPr>
          <w:sz w:val="28"/>
          <w:szCs w:val="28"/>
        </w:rPr>
        <w:t xml:space="preserve"> FSTC BOARD OF DIRECTORS </w:t>
      </w:r>
    </w:p>
    <w:p w:rsidR="00792B83" w:rsidRDefault="00792B83">
      <w:pPr>
        <w:rPr>
          <w:sz w:val="28"/>
          <w:szCs w:val="28"/>
        </w:rPr>
      </w:pPr>
      <w:r>
        <w:rPr>
          <w:sz w:val="28"/>
          <w:szCs w:val="28"/>
        </w:rPr>
        <w:t>MEETING ON-LINE VIA ZOOM</w:t>
      </w:r>
    </w:p>
    <w:p w:rsidR="00792B83" w:rsidRDefault="00792B83">
      <w:pPr>
        <w:rPr>
          <w:sz w:val="28"/>
          <w:szCs w:val="28"/>
        </w:rPr>
      </w:pPr>
    </w:p>
    <w:p w:rsidR="00792B83" w:rsidRDefault="00792B83">
      <w:pPr>
        <w:rPr>
          <w:sz w:val="28"/>
          <w:szCs w:val="28"/>
        </w:rPr>
      </w:pPr>
      <w:r>
        <w:rPr>
          <w:sz w:val="28"/>
          <w:szCs w:val="28"/>
        </w:rPr>
        <w:t xml:space="preserve">MEMBERS PRESENT: Joni </w:t>
      </w:r>
      <w:proofErr w:type="spellStart"/>
      <w:r>
        <w:rPr>
          <w:sz w:val="28"/>
          <w:szCs w:val="28"/>
        </w:rPr>
        <w:t>Neidigh</w:t>
      </w:r>
      <w:proofErr w:type="spellEnd"/>
      <w:r>
        <w:rPr>
          <w:sz w:val="28"/>
          <w:szCs w:val="28"/>
        </w:rPr>
        <w:t xml:space="preserve">, Adam Cross, Heather Thompson, Robert  Wood, Jack Frost, Emma </w:t>
      </w:r>
      <w:proofErr w:type="spellStart"/>
      <w:r>
        <w:rPr>
          <w:sz w:val="28"/>
          <w:szCs w:val="28"/>
        </w:rPr>
        <w:t>Millson</w:t>
      </w:r>
      <w:proofErr w:type="spellEnd"/>
      <w:r>
        <w:rPr>
          <w:sz w:val="28"/>
          <w:szCs w:val="28"/>
        </w:rPr>
        <w:t xml:space="preserve">, Josue </w:t>
      </w:r>
      <w:proofErr w:type="spellStart"/>
      <w:r>
        <w:rPr>
          <w:sz w:val="28"/>
          <w:szCs w:val="28"/>
        </w:rPr>
        <w:t>Velazques</w:t>
      </w:r>
      <w:proofErr w:type="spellEnd"/>
      <w:r>
        <w:rPr>
          <w:sz w:val="28"/>
          <w:szCs w:val="28"/>
        </w:rPr>
        <w:t xml:space="preserve">, Suzanne Baker, Chris Baker, Jon Guthrie, Larry </w:t>
      </w:r>
      <w:proofErr w:type="spellStart"/>
      <w:r>
        <w:rPr>
          <w:sz w:val="28"/>
          <w:szCs w:val="28"/>
        </w:rPr>
        <w:t>Neidigh</w:t>
      </w:r>
      <w:proofErr w:type="spellEnd"/>
      <w:r>
        <w:rPr>
          <w:sz w:val="28"/>
          <w:szCs w:val="28"/>
        </w:rPr>
        <w:t>, Barbara Knox, Jakob Irwin</w:t>
      </w:r>
      <w:r w:rsidR="00E65077">
        <w:rPr>
          <w:sz w:val="28"/>
          <w:szCs w:val="28"/>
        </w:rPr>
        <w:t>, Bill Krause (out-going treasurer).</w:t>
      </w:r>
    </w:p>
    <w:p w:rsidR="00792B83" w:rsidRDefault="00792B83">
      <w:pPr>
        <w:rPr>
          <w:sz w:val="28"/>
          <w:szCs w:val="28"/>
        </w:rPr>
      </w:pPr>
      <w:r>
        <w:rPr>
          <w:sz w:val="28"/>
          <w:szCs w:val="28"/>
        </w:rPr>
        <w:t xml:space="preserve">MEMBERS ABSENT: Britta Fortson, Shelly Allen, Dave Allen </w:t>
      </w:r>
    </w:p>
    <w:p w:rsidR="006F1F90" w:rsidRDefault="006F1F90">
      <w:pPr>
        <w:rPr>
          <w:b/>
          <w:bCs/>
          <w:sz w:val="28"/>
          <w:szCs w:val="28"/>
        </w:rPr>
      </w:pPr>
    </w:p>
    <w:p w:rsidR="00792B83" w:rsidRPr="007701CD" w:rsidRDefault="00792B83">
      <w:pPr>
        <w:rPr>
          <w:sz w:val="28"/>
          <w:szCs w:val="28"/>
          <w:u w:val="single"/>
        </w:rPr>
      </w:pPr>
      <w:r w:rsidRPr="00AB7847">
        <w:rPr>
          <w:b/>
          <w:bCs/>
          <w:sz w:val="28"/>
          <w:szCs w:val="28"/>
        </w:rPr>
        <w:t>CALL TO ORDER:</w:t>
      </w:r>
      <w:r>
        <w:rPr>
          <w:sz w:val="28"/>
          <w:szCs w:val="28"/>
        </w:rPr>
        <w:t xml:space="preserve">  PRESIDENT, JONI </w:t>
      </w:r>
      <w:r w:rsidRPr="007701CD">
        <w:rPr>
          <w:sz w:val="28"/>
          <w:szCs w:val="28"/>
          <w:u w:val="single"/>
        </w:rPr>
        <w:t>NEIDIGH</w:t>
      </w:r>
    </w:p>
    <w:p w:rsidR="00792B83" w:rsidRDefault="00792B83">
      <w:pPr>
        <w:rPr>
          <w:sz w:val="28"/>
          <w:szCs w:val="28"/>
        </w:rPr>
      </w:pPr>
      <w:r w:rsidRPr="007701CD">
        <w:rPr>
          <w:sz w:val="28"/>
          <w:szCs w:val="28"/>
          <w:u w:val="single"/>
        </w:rPr>
        <w:t>APPROVAL</w:t>
      </w:r>
      <w:r>
        <w:rPr>
          <w:sz w:val="28"/>
          <w:szCs w:val="28"/>
        </w:rPr>
        <w:t xml:space="preserve"> OF MINUTES </w:t>
      </w:r>
      <w:r w:rsidR="00E65077">
        <w:rPr>
          <w:sz w:val="28"/>
          <w:szCs w:val="28"/>
        </w:rPr>
        <w:t>–</w:t>
      </w:r>
      <w:r>
        <w:rPr>
          <w:sz w:val="28"/>
          <w:szCs w:val="28"/>
        </w:rPr>
        <w:t xml:space="preserve"> APPROVED</w:t>
      </w:r>
    </w:p>
    <w:p w:rsidR="00E65077" w:rsidRDefault="00E65077">
      <w:pPr>
        <w:rPr>
          <w:sz w:val="28"/>
          <w:szCs w:val="28"/>
        </w:rPr>
      </w:pPr>
      <w:r w:rsidRPr="00AB7847">
        <w:rPr>
          <w:b/>
          <w:bCs/>
          <w:sz w:val="28"/>
          <w:szCs w:val="28"/>
          <w:u w:val="single"/>
        </w:rPr>
        <w:t>TREASURER</w:t>
      </w:r>
      <w:r w:rsidR="007701CD" w:rsidRPr="00AB7847">
        <w:rPr>
          <w:b/>
          <w:bCs/>
          <w:sz w:val="28"/>
          <w:szCs w:val="28"/>
          <w:u w:val="single"/>
        </w:rPr>
        <w:t xml:space="preserve">’S </w:t>
      </w:r>
      <w:r w:rsidRPr="00AB7847">
        <w:rPr>
          <w:b/>
          <w:bCs/>
          <w:sz w:val="28"/>
          <w:szCs w:val="28"/>
          <w:u w:val="single"/>
        </w:rPr>
        <w:t>REPORT</w:t>
      </w:r>
      <w:r w:rsidRPr="00AB7847">
        <w:rPr>
          <w:b/>
          <w:bCs/>
          <w:sz w:val="28"/>
          <w:szCs w:val="28"/>
        </w:rPr>
        <w:t>-</w:t>
      </w:r>
      <w:r>
        <w:rPr>
          <w:sz w:val="28"/>
          <w:szCs w:val="28"/>
        </w:rPr>
        <w:t xml:space="preserve"> Bill Krause, who is stepping now provided his final treasurer’s report. He began by mentioning that Nancy Harm our graphic designer for the last 8 years was given an appreciation donation.  He reported that we spent quite a bit on our children’s running program and that we had  the scholarship committee’s expense for hosting the pizza dinner.  Race accounts show Run to the Sun a $4700 which is basically complete just waiting for the last distribution from Kohl’s- $150 and once that is in we can close the books out and transfer the race proceeds through the main account which will be $4300 as there is always $500 for seed money.  The books on Memorial Day won’t be closed  until at least next month and we will make at least $13,000 as it turned out well.</w:t>
      </w:r>
    </w:p>
    <w:p w:rsidR="00E65077" w:rsidRDefault="00E65077">
      <w:pPr>
        <w:rPr>
          <w:sz w:val="28"/>
          <w:szCs w:val="28"/>
        </w:rPr>
      </w:pPr>
      <w:r>
        <w:rPr>
          <w:sz w:val="28"/>
          <w:szCs w:val="28"/>
        </w:rPr>
        <w:t>Thank you to all who stepped up.</w:t>
      </w:r>
      <w:r w:rsidR="004A44C7">
        <w:rPr>
          <w:sz w:val="28"/>
          <w:szCs w:val="28"/>
        </w:rPr>
        <w:t xml:space="preserve"> Bill was able to close out the 3 CD’s and reinvest the proceeds into 1 CD at a 4.5% rate for 8 months.  We will need to reevaluate in January 2024 to ensure a good rate.  The children’s running program budgeted $15,000 and we spent $16,000 due to enormous amounts of requests for shirts and an increase in the price of those shirts although not a tremendous increase. We are allowed to budget a $5000 loss for the year which is done in December. Given that we have that latitude Bill suggested that we increase the budget for children’s running from $15,000 to $18,000.  We will probably spend $2,000 when school is back in session for shirts and tokens (estimate based on last year) and if we do that we are in line with our budget.  Adam will be able to present this.</w:t>
      </w:r>
    </w:p>
    <w:p w:rsidR="004A44C7" w:rsidRDefault="004A44C7">
      <w:pPr>
        <w:rPr>
          <w:sz w:val="28"/>
          <w:szCs w:val="28"/>
        </w:rPr>
      </w:pPr>
      <w:r>
        <w:rPr>
          <w:sz w:val="28"/>
          <w:szCs w:val="28"/>
        </w:rPr>
        <w:t>Barbara Knox showed the Board pictures of the trophies and medals that her kids</w:t>
      </w:r>
    </w:p>
    <w:p w:rsidR="004A44C7" w:rsidRDefault="004A44C7">
      <w:pPr>
        <w:rPr>
          <w:sz w:val="28"/>
          <w:szCs w:val="28"/>
        </w:rPr>
      </w:pPr>
      <w:r>
        <w:rPr>
          <w:sz w:val="28"/>
          <w:szCs w:val="28"/>
        </w:rPr>
        <w:t>received.  She mentioned that there are awards for kids who run 26.2 miles (marathon medal) and one being top 5 in their grade as well as one for running 4 fun runs.</w:t>
      </w:r>
      <w:r w:rsidR="007701CD">
        <w:rPr>
          <w:sz w:val="28"/>
          <w:szCs w:val="28"/>
        </w:rPr>
        <w:t xml:space="preserve">  Run to the Sun file report – Bill said he was disappointed that we didn’t </w:t>
      </w:r>
      <w:r w:rsidR="007701CD">
        <w:rPr>
          <w:sz w:val="28"/>
          <w:szCs w:val="28"/>
        </w:rPr>
        <w:lastRenderedPageBreak/>
        <w:t>get our numbers and believes that having a 7</w:t>
      </w:r>
      <w:r w:rsidR="00542F21">
        <w:rPr>
          <w:sz w:val="28"/>
          <w:szCs w:val="28"/>
        </w:rPr>
        <w:t xml:space="preserve"> </w:t>
      </w:r>
      <w:bookmarkStart w:id="0" w:name="_GoBack"/>
      <w:bookmarkEnd w:id="0"/>
      <w:r w:rsidR="00542F21">
        <w:rPr>
          <w:sz w:val="28"/>
          <w:szCs w:val="28"/>
        </w:rPr>
        <w:t xml:space="preserve">TO </w:t>
      </w:r>
      <w:r w:rsidR="007701CD">
        <w:rPr>
          <w:sz w:val="28"/>
          <w:szCs w:val="28"/>
        </w:rPr>
        <w:t>10 day glitch in our website hurt our registrations.  We ended up recognizing $4371.55 not as good as the previous 2 years.   It takes Kohls 20-30 days to get  the money to our account so as we are waiting on that we should be able to close it out this month.</w:t>
      </w:r>
    </w:p>
    <w:p w:rsidR="007701CD" w:rsidRDefault="007701CD">
      <w:pPr>
        <w:rPr>
          <w:sz w:val="28"/>
          <w:szCs w:val="28"/>
        </w:rPr>
      </w:pPr>
      <w:r>
        <w:rPr>
          <w:sz w:val="28"/>
          <w:szCs w:val="28"/>
        </w:rPr>
        <w:t>Adam added that Memorial Day was highly successful between $13,000 to $14,000 expected and the sky is the limit for what we can do next year.</w:t>
      </w:r>
    </w:p>
    <w:p w:rsidR="007701CD" w:rsidRDefault="007701CD">
      <w:pPr>
        <w:rPr>
          <w:sz w:val="28"/>
          <w:szCs w:val="28"/>
          <w:u w:val="single"/>
        </w:rPr>
      </w:pPr>
      <w:r w:rsidRPr="007701CD">
        <w:rPr>
          <w:sz w:val="28"/>
          <w:szCs w:val="28"/>
          <w:u w:val="single"/>
        </w:rPr>
        <w:t>Approval of Treasurer’s Report – Approved.</w:t>
      </w:r>
    </w:p>
    <w:p w:rsidR="00595ADC" w:rsidRDefault="00595ADC" w:rsidP="00595ADC">
      <w:pPr>
        <w:rPr>
          <w:sz w:val="28"/>
          <w:szCs w:val="28"/>
        </w:rPr>
      </w:pPr>
    </w:p>
    <w:p w:rsidR="00595ADC" w:rsidRPr="00595ADC" w:rsidRDefault="00595ADC" w:rsidP="00595ADC">
      <w:pPr>
        <w:jc w:val="center"/>
        <w:rPr>
          <w:b/>
          <w:bCs/>
          <w:sz w:val="32"/>
          <w:szCs w:val="32"/>
          <w:u w:val="single"/>
        </w:rPr>
      </w:pPr>
      <w:r>
        <w:rPr>
          <w:b/>
          <w:bCs/>
          <w:sz w:val="32"/>
          <w:szCs w:val="32"/>
          <w:u w:val="single"/>
        </w:rPr>
        <w:t>OLD BUSINESS:</w:t>
      </w:r>
    </w:p>
    <w:p w:rsidR="00595ADC" w:rsidRDefault="00595ADC" w:rsidP="00595ADC">
      <w:pPr>
        <w:rPr>
          <w:sz w:val="28"/>
          <w:szCs w:val="28"/>
        </w:rPr>
      </w:pPr>
    </w:p>
    <w:p w:rsidR="00595ADC" w:rsidRPr="00542F21" w:rsidRDefault="00595ADC" w:rsidP="00595ADC">
      <w:pPr>
        <w:rPr>
          <w:b/>
          <w:bCs/>
          <w:sz w:val="28"/>
          <w:szCs w:val="28"/>
          <w:u w:val="single"/>
        </w:rPr>
      </w:pPr>
      <w:r>
        <w:rPr>
          <w:b/>
          <w:bCs/>
          <w:sz w:val="28"/>
          <w:szCs w:val="28"/>
          <w:u w:val="single"/>
        </w:rPr>
        <w:t>TRACK STATUS UPDATE:</w:t>
      </w:r>
      <w:r>
        <w:rPr>
          <w:sz w:val="28"/>
          <w:szCs w:val="28"/>
        </w:rPr>
        <w:t xml:space="preserve">   Bobby Wood, Joni </w:t>
      </w:r>
      <w:proofErr w:type="spellStart"/>
      <w:r>
        <w:rPr>
          <w:sz w:val="28"/>
          <w:szCs w:val="28"/>
        </w:rPr>
        <w:t>Neidigh</w:t>
      </w:r>
      <w:proofErr w:type="spellEnd"/>
      <w:r>
        <w:rPr>
          <w:sz w:val="28"/>
          <w:szCs w:val="28"/>
        </w:rPr>
        <w:t xml:space="preserve">, and Jon </w:t>
      </w:r>
      <w:proofErr w:type="spellStart"/>
      <w:r>
        <w:rPr>
          <w:sz w:val="28"/>
          <w:szCs w:val="28"/>
        </w:rPr>
        <w:t>Gutherie</w:t>
      </w:r>
      <w:proofErr w:type="spellEnd"/>
      <w:r>
        <w:rPr>
          <w:sz w:val="28"/>
          <w:szCs w:val="28"/>
        </w:rPr>
        <w:t xml:space="preserve"> all contributed to a discussion about the opportunity to start Wednesday night track practices at Orange Park High School.  Joni stated that once she has the correct link for the COI (RRCA/ Insurance) she will proceed immediately in getting this opportunity approved.  Bobby indicated that with the help of Dave Allen who initiated contact with Destiny Brightman (administrative athletic director at OPCC)and Bryan Boyer (Vice-Principal) and the help of Mike Tibble (who submitted to </w:t>
      </w:r>
      <w:proofErr w:type="spellStart"/>
      <w:r>
        <w:rPr>
          <w:sz w:val="28"/>
          <w:szCs w:val="28"/>
        </w:rPr>
        <w:t>Facilitron</w:t>
      </w:r>
      <w:proofErr w:type="spellEnd"/>
      <w:r>
        <w:rPr>
          <w:sz w:val="28"/>
          <w:szCs w:val="28"/>
        </w:rPr>
        <w:t xml:space="preserve"> on  behalf of Striders guided by Dave Allen) we will be able to take advantage of an “in kind’ opportunity requiring volunteers (7-8 in addition to Bobby and Becky) for each meet in lieu of the unaffordable $250 fee for each practice. Some of the requirements/conditions include having an OP Administrator on-site (Bryan Boyer), participants must sign a release and hold harmless form, and must be a member in good standing with the Florida Striders.</w:t>
      </w:r>
    </w:p>
    <w:p w:rsidR="00595ADC" w:rsidRDefault="00595ADC" w:rsidP="00595ADC">
      <w:pPr>
        <w:rPr>
          <w:sz w:val="28"/>
          <w:szCs w:val="28"/>
        </w:rPr>
      </w:pPr>
      <w:r>
        <w:rPr>
          <w:b/>
          <w:bCs/>
          <w:sz w:val="28"/>
          <w:szCs w:val="28"/>
          <w:u w:val="single"/>
        </w:rPr>
        <w:t xml:space="preserve">RUNNING TEAM: </w:t>
      </w:r>
      <w:r>
        <w:rPr>
          <w:sz w:val="28"/>
          <w:szCs w:val="28"/>
        </w:rPr>
        <w:t xml:space="preserve"> NO REPORT TONIGHT DUE TO SHELLY’S ABSENCE</w:t>
      </w:r>
    </w:p>
    <w:p w:rsidR="00595ADC" w:rsidRDefault="00595ADC" w:rsidP="00595ADC">
      <w:pPr>
        <w:rPr>
          <w:sz w:val="28"/>
          <w:szCs w:val="28"/>
        </w:rPr>
      </w:pPr>
      <w:r>
        <w:rPr>
          <w:b/>
          <w:bCs/>
          <w:sz w:val="28"/>
          <w:szCs w:val="28"/>
          <w:u w:val="single"/>
        </w:rPr>
        <w:t>SUMMER RUNNING CAMP –</w:t>
      </w:r>
      <w:r>
        <w:rPr>
          <w:sz w:val="28"/>
          <w:szCs w:val="28"/>
        </w:rPr>
        <w:t xml:space="preserve"> Suzanne provided an update indicating that the expense was too high to host a camp and that at this point she is unavailable to help Dave due to commitments.  Heather inquired about the purpose of the camp and Suzanne indicated the purpose is to get more young people engaged with running.  Heather suggested a possible fund raiser with Fleming Island High School.  Joni suggested that we continue to brainstorm and get ahead of this next year.  Bobby suggested possibly using the same “in kind” approach /opportunity for next year. </w:t>
      </w:r>
    </w:p>
    <w:p w:rsidR="00595ADC" w:rsidRDefault="00595ADC" w:rsidP="00595ADC">
      <w:pPr>
        <w:rPr>
          <w:sz w:val="28"/>
          <w:szCs w:val="28"/>
        </w:rPr>
      </w:pPr>
      <w:r>
        <w:rPr>
          <w:b/>
          <w:bCs/>
          <w:sz w:val="28"/>
          <w:szCs w:val="28"/>
          <w:u w:val="single"/>
        </w:rPr>
        <w:t xml:space="preserve">HOG JOG – </w:t>
      </w:r>
      <w:r>
        <w:rPr>
          <w:sz w:val="28"/>
          <w:szCs w:val="28"/>
        </w:rPr>
        <w:t>Suzanne gave us a report on the Hog Jog and shared the estimated budget.  She reported that it is all set up with the logo, paid venue, Doug agreed to timing, and awards will remain the same.</w:t>
      </w:r>
    </w:p>
    <w:p w:rsidR="00595ADC" w:rsidRDefault="00595ADC" w:rsidP="00595ADC">
      <w:pPr>
        <w:rPr>
          <w:sz w:val="28"/>
          <w:szCs w:val="28"/>
          <w:u w:val="single"/>
        </w:rPr>
      </w:pPr>
      <w:r>
        <w:rPr>
          <w:sz w:val="28"/>
          <w:szCs w:val="28"/>
          <w:u w:val="single"/>
        </w:rPr>
        <w:t>HOG JOB BUDGET APPROVAL – APPROVED.</w:t>
      </w:r>
    </w:p>
    <w:p w:rsidR="00595ADC" w:rsidRDefault="00595ADC">
      <w:pPr>
        <w:rPr>
          <w:sz w:val="28"/>
          <w:szCs w:val="28"/>
          <w:u w:val="single"/>
        </w:rPr>
      </w:pPr>
    </w:p>
    <w:p w:rsidR="00595ADC" w:rsidRDefault="00595ADC">
      <w:pPr>
        <w:rPr>
          <w:sz w:val="28"/>
          <w:szCs w:val="28"/>
          <w:u w:val="single"/>
        </w:rPr>
      </w:pPr>
    </w:p>
    <w:p w:rsidR="00595ADC" w:rsidRDefault="00595ADC">
      <w:pPr>
        <w:rPr>
          <w:sz w:val="28"/>
          <w:szCs w:val="28"/>
          <w:u w:val="single"/>
        </w:rPr>
      </w:pPr>
    </w:p>
    <w:p w:rsidR="00595ADC" w:rsidRDefault="00595ADC" w:rsidP="00595ADC">
      <w:pPr>
        <w:jc w:val="center"/>
        <w:rPr>
          <w:b/>
          <w:bCs/>
          <w:sz w:val="32"/>
          <w:szCs w:val="32"/>
          <w:u w:val="single"/>
        </w:rPr>
      </w:pPr>
      <w:r>
        <w:rPr>
          <w:b/>
          <w:bCs/>
          <w:sz w:val="32"/>
          <w:szCs w:val="32"/>
          <w:u w:val="single"/>
        </w:rPr>
        <w:t>NEW BUSINESS:</w:t>
      </w:r>
    </w:p>
    <w:p w:rsidR="00595ADC" w:rsidRPr="00595ADC" w:rsidRDefault="00595ADC" w:rsidP="00595ADC">
      <w:pPr>
        <w:jc w:val="center"/>
        <w:rPr>
          <w:b/>
          <w:bCs/>
          <w:sz w:val="32"/>
          <w:szCs w:val="32"/>
          <w:u w:val="single"/>
        </w:rPr>
      </w:pPr>
    </w:p>
    <w:p w:rsidR="007701CD" w:rsidRDefault="007701CD">
      <w:pPr>
        <w:rPr>
          <w:sz w:val="28"/>
          <w:szCs w:val="28"/>
        </w:rPr>
      </w:pPr>
      <w:r w:rsidRPr="00AB7847">
        <w:rPr>
          <w:b/>
          <w:bCs/>
          <w:sz w:val="28"/>
          <w:szCs w:val="28"/>
          <w:u w:val="single"/>
        </w:rPr>
        <w:t>MEMBERSHIP –</w:t>
      </w:r>
      <w:r>
        <w:rPr>
          <w:sz w:val="28"/>
          <w:szCs w:val="28"/>
        </w:rPr>
        <w:t xml:space="preserve"> Heather discussed bringing a tent to all races including Strider races and other races where they will approve in order to increase membership.  Joni was asked by some people at the Memorial Day 5K and stated that we need to be ready to sign people up when interested and do more to encourage membership. Heather suggested farmer’s markets, school festivals</w:t>
      </w:r>
      <w:r w:rsidR="00AB7847">
        <w:rPr>
          <w:sz w:val="28"/>
          <w:szCs w:val="28"/>
        </w:rPr>
        <w:t>, and other places to make our club more visible and to be available to answer questions.</w:t>
      </w:r>
    </w:p>
    <w:p w:rsidR="00595ADC" w:rsidRDefault="00AB7847" w:rsidP="00595ADC">
      <w:pPr>
        <w:rPr>
          <w:b/>
          <w:bCs/>
          <w:sz w:val="28"/>
          <w:szCs w:val="28"/>
          <w:u w:val="single"/>
        </w:rPr>
      </w:pPr>
      <w:r>
        <w:rPr>
          <w:sz w:val="28"/>
          <w:szCs w:val="28"/>
        </w:rPr>
        <w:t xml:space="preserve">Joni urged members to continue to brainstorm and send their ideas to her as well as share on the </w:t>
      </w:r>
      <w:r w:rsidRPr="00AB7847">
        <w:rPr>
          <w:sz w:val="28"/>
          <w:szCs w:val="28"/>
        </w:rPr>
        <w:t>FB page.</w:t>
      </w:r>
      <w:r w:rsidR="00595ADC" w:rsidRPr="00595ADC">
        <w:rPr>
          <w:b/>
          <w:bCs/>
          <w:sz w:val="28"/>
          <w:szCs w:val="28"/>
          <w:u w:val="single"/>
        </w:rPr>
        <w:t xml:space="preserve"> </w:t>
      </w:r>
    </w:p>
    <w:p w:rsidR="00595ADC" w:rsidRDefault="00595ADC" w:rsidP="00595ADC">
      <w:pPr>
        <w:rPr>
          <w:b/>
          <w:bCs/>
          <w:sz w:val="28"/>
          <w:szCs w:val="28"/>
          <w:u w:val="single"/>
        </w:rPr>
      </w:pPr>
      <w:r>
        <w:rPr>
          <w:b/>
          <w:bCs/>
          <w:sz w:val="28"/>
          <w:szCs w:val="28"/>
          <w:u w:val="single"/>
        </w:rPr>
        <w:t>ANGRY TORTOISE 25k/50/k</w:t>
      </w:r>
    </w:p>
    <w:p w:rsidR="00595ADC" w:rsidRDefault="00595ADC" w:rsidP="00595ADC">
      <w:pPr>
        <w:rPr>
          <w:sz w:val="28"/>
          <w:szCs w:val="28"/>
        </w:rPr>
      </w:pPr>
      <w:r>
        <w:rPr>
          <w:sz w:val="28"/>
          <w:szCs w:val="28"/>
        </w:rPr>
        <w:t xml:space="preserve">Joni informed the group that George </w:t>
      </w:r>
      <w:proofErr w:type="spellStart"/>
      <w:r>
        <w:rPr>
          <w:sz w:val="28"/>
          <w:szCs w:val="28"/>
        </w:rPr>
        <w:t>Barthelmes</w:t>
      </w:r>
      <w:proofErr w:type="spellEnd"/>
      <w:r>
        <w:rPr>
          <w:sz w:val="28"/>
          <w:szCs w:val="28"/>
        </w:rPr>
        <w:t xml:space="preserve"> has agreed to serve as race director for the Angry Tortoise 2024 and the Board approved.  We are grateful that he is willing to do this for our club.</w:t>
      </w:r>
    </w:p>
    <w:p w:rsidR="00595ADC" w:rsidRDefault="00595ADC" w:rsidP="00595ADC">
      <w:pPr>
        <w:rPr>
          <w:b/>
          <w:bCs/>
          <w:sz w:val="28"/>
          <w:szCs w:val="28"/>
        </w:rPr>
      </w:pPr>
      <w:r w:rsidRPr="00595ADC">
        <w:rPr>
          <w:b/>
          <w:bCs/>
          <w:sz w:val="28"/>
          <w:szCs w:val="28"/>
          <w:u w:val="single"/>
        </w:rPr>
        <w:t xml:space="preserve"> </w:t>
      </w:r>
      <w:r w:rsidRPr="00FB0E41">
        <w:rPr>
          <w:b/>
          <w:bCs/>
          <w:sz w:val="28"/>
          <w:szCs w:val="28"/>
          <w:u w:val="single"/>
        </w:rPr>
        <w:t xml:space="preserve">STRIDERIGHT </w:t>
      </w:r>
      <w:r>
        <w:rPr>
          <w:b/>
          <w:bCs/>
          <w:sz w:val="28"/>
          <w:szCs w:val="28"/>
          <w:u w:val="single"/>
        </w:rPr>
        <w:t>–</w:t>
      </w:r>
      <w:r w:rsidRPr="00FB0E41">
        <w:rPr>
          <w:b/>
          <w:bCs/>
          <w:sz w:val="28"/>
          <w:szCs w:val="28"/>
          <w:u w:val="single"/>
        </w:rPr>
        <w:t xml:space="preserve"> </w:t>
      </w:r>
      <w:r>
        <w:rPr>
          <w:sz w:val="28"/>
          <w:szCs w:val="28"/>
        </w:rPr>
        <w:t xml:space="preserve">Joni reminded everyone that the deadline for articles is </w:t>
      </w:r>
      <w:r>
        <w:rPr>
          <w:b/>
          <w:bCs/>
          <w:sz w:val="28"/>
          <w:szCs w:val="28"/>
        </w:rPr>
        <w:t xml:space="preserve">JUNE 22, 2023.  </w:t>
      </w:r>
      <w:r>
        <w:rPr>
          <w:sz w:val="28"/>
          <w:szCs w:val="28"/>
        </w:rPr>
        <w:t xml:space="preserve">Please submit to Michelle </w:t>
      </w:r>
      <w:proofErr w:type="spellStart"/>
      <w:r>
        <w:rPr>
          <w:sz w:val="28"/>
          <w:szCs w:val="28"/>
        </w:rPr>
        <w:t>Colina</w:t>
      </w:r>
      <w:proofErr w:type="spellEnd"/>
      <w:r>
        <w:rPr>
          <w:sz w:val="28"/>
          <w:szCs w:val="28"/>
        </w:rPr>
        <w:t xml:space="preserve"> at </w:t>
      </w:r>
      <w:hyperlink r:id="rId4" w:history="1">
        <w:r w:rsidRPr="009D7231">
          <w:rPr>
            <w:rStyle w:val="Hyperlink"/>
            <w:b/>
            <w:bCs/>
            <w:sz w:val="28"/>
            <w:szCs w:val="28"/>
          </w:rPr>
          <w:t>striderighteditor@gmail.com</w:t>
        </w:r>
      </w:hyperlink>
      <w:r w:rsidRPr="0054385A">
        <w:rPr>
          <w:b/>
          <w:bCs/>
          <w:sz w:val="28"/>
          <w:szCs w:val="28"/>
        </w:rPr>
        <w:t>.</w:t>
      </w:r>
    </w:p>
    <w:p w:rsidR="00595ADC" w:rsidRDefault="00595ADC" w:rsidP="00595ADC">
      <w:pPr>
        <w:rPr>
          <w:sz w:val="28"/>
          <w:szCs w:val="28"/>
        </w:rPr>
      </w:pPr>
      <w:r>
        <w:rPr>
          <w:sz w:val="28"/>
          <w:szCs w:val="28"/>
        </w:rPr>
        <w:t>Suzanne requested some specific photos from Memorial Day 5k to be used.</w:t>
      </w:r>
    </w:p>
    <w:p w:rsidR="00595ADC" w:rsidRDefault="00595ADC" w:rsidP="00595ADC">
      <w:pPr>
        <w:rPr>
          <w:sz w:val="28"/>
          <w:szCs w:val="28"/>
          <w:u w:val="single"/>
        </w:rPr>
      </w:pPr>
      <w:r>
        <w:rPr>
          <w:b/>
          <w:bCs/>
          <w:sz w:val="28"/>
          <w:szCs w:val="28"/>
          <w:u w:val="single"/>
        </w:rPr>
        <w:t xml:space="preserve">SOCIAL - </w:t>
      </w:r>
      <w:r>
        <w:rPr>
          <w:sz w:val="28"/>
          <w:szCs w:val="28"/>
        </w:rPr>
        <w:t xml:space="preserve"> Joni expressed a need for a social director.  At this point we do not have a commitment but this is much needed.  Jon discussed some of the activities that have been done in the past including a cruise where 10 members participated.  Adam suggested promoting any social events at the July 4h 5k.  Jakob Irwin offered to start a conversation about how he could help without the commitment of  becoming social director.  </w:t>
      </w:r>
    </w:p>
    <w:p w:rsidR="00595ADC" w:rsidRDefault="00595ADC" w:rsidP="00595ADC">
      <w:pPr>
        <w:rPr>
          <w:b/>
          <w:bCs/>
          <w:sz w:val="28"/>
          <w:szCs w:val="28"/>
          <w:u w:val="single"/>
        </w:rPr>
      </w:pPr>
    </w:p>
    <w:p w:rsidR="00595ADC" w:rsidRDefault="00595ADC" w:rsidP="00595ADC">
      <w:pPr>
        <w:rPr>
          <w:b/>
          <w:bCs/>
          <w:sz w:val="28"/>
          <w:szCs w:val="28"/>
          <w:u w:val="single"/>
        </w:rPr>
      </w:pPr>
      <w:r>
        <w:rPr>
          <w:b/>
          <w:bCs/>
          <w:sz w:val="28"/>
          <w:szCs w:val="28"/>
          <w:u w:val="single"/>
        </w:rPr>
        <w:t>UPCOMING EVENTS:</w:t>
      </w:r>
    </w:p>
    <w:p w:rsidR="00595ADC" w:rsidRDefault="00595ADC" w:rsidP="00595ADC">
      <w:pPr>
        <w:rPr>
          <w:sz w:val="28"/>
          <w:szCs w:val="28"/>
        </w:rPr>
      </w:pPr>
      <w:r>
        <w:rPr>
          <w:sz w:val="28"/>
          <w:szCs w:val="28"/>
        </w:rPr>
        <w:t>JULY-BOARD MEETING – 7/11/2023 AT 7PM VIA ZOOM</w:t>
      </w:r>
    </w:p>
    <w:p w:rsidR="00595ADC" w:rsidRDefault="00595ADC" w:rsidP="00595ADC">
      <w:pPr>
        <w:rPr>
          <w:sz w:val="28"/>
          <w:szCs w:val="28"/>
        </w:rPr>
      </w:pPr>
      <w:r>
        <w:rPr>
          <w:sz w:val="28"/>
          <w:szCs w:val="28"/>
        </w:rPr>
        <w:t>AUGUST BOARD MEETING –8/ 8/2023  AT 7PM VIA ZOOM</w:t>
      </w:r>
    </w:p>
    <w:p w:rsidR="00595ADC" w:rsidRDefault="00595ADC" w:rsidP="00595ADC">
      <w:pPr>
        <w:rPr>
          <w:sz w:val="28"/>
          <w:szCs w:val="28"/>
        </w:rPr>
      </w:pPr>
      <w:r>
        <w:rPr>
          <w:sz w:val="28"/>
          <w:szCs w:val="28"/>
        </w:rPr>
        <w:t>HOG JOG – November 18, 2023</w:t>
      </w:r>
    </w:p>
    <w:p w:rsidR="00595ADC" w:rsidRPr="0054385A"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595ADC" w:rsidRDefault="00595ADC" w:rsidP="00595ADC">
      <w:pPr>
        <w:rPr>
          <w:sz w:val="28"/>
          <w:szCs w:val="28"/>
        </w:rPr>
      </w:pPr>
    </w:p>
    <w:p w:rsidR="007701CD" w:rsidRPr="0054385A" w:rsidRDefault="007701CD">
      <w:pPr>
        <w:rPr>
          <w:b/>
          <w:bCs/>
          <w:sz w:val="28"/>
          <w:szCs w:val="28"/>
        </w:rPr>
      </w:pPr>
    </w:p>
    <w:sectPr w:rsidR="007701CD" w:rsidRPr="0054385A" w:rsidSect="00EF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83"/>
    <w:rsid w:val="00070817"/>
    <w:rsid w:val="004A44C7"/>
    <w:rsid w:val="00542F21"/>
    <w:rsid w:val="0054385A"/>
    <w:rsid w:val="00595ADC"/>
    <w:rsid w:val="006F1F90"/>
    <w:rsid w:val="007701CD"/>
    <w:rsid w:val="00792B83"/>
    <w:rsid w:val="00823BCB"/>
    <w:rsid w:val="00AB7847"/>
    <w:rsid w:val="00E65077"/>
    <w:rsid w:val="00EE119E"/>
    <w:rsid w:val="00EF27FE"/>
    <w:rsid w:val="00FB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79A49"/>
  <w15:chartTrackingRefBased/>
  <w15:docId w15:val="{DFF0547E-B322-5A44-BAF4-D7E177A4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85A"/>
    <w:rPr>
      <w:color w:val="0563C1" w:themeColor="hyperlink"/>
      <w:u w:val="single"/>
    </w:rPr>
  </w:style>
  <w:style w:type="character" w:styleId="UnresolvedMention">
    <w:name w:val="Unresolved Mention"/>
    <w:basedOn w:val="DefaultParagraphFont"/>
    <w:uiPriority w:val="99"/>
    <w:semiHidden/>
    <w:unhideWhenUsed/>
    <w:rsid w:val="0054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iderightedi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Neidigh</dc:creator>
  <cp:keywords/>
  <dc:description/>
  <cp:lastModifiedBy>Joni Neidigh</cp:lastModifiedBy>
  <cp:revision>2</cp:revision>
  <cp:lastPrinted>2023-07-08T19:33:00Z</cp:lastPrinted>
  <dcterms:created xsi:type="dcterms:W3CDTF">2023-07-08T19:39:00Z</dcterms:created>
  <dcterms:modified xsi:type="dcterms:W3CDTF">2023-07-08T19:39:00Z</dcterms:modified>
</cp:coreProperties>
</file>